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3E5FE" w14:textId="5EFD0422" w:rsidR="00811490" w:rsidRPr="005D2E18" w:rsidRDefault="00B62DF8" w:rsidP="00811490">
      <w:pPr>
        <w:rPr>
          <w:rFonts w:ascii="Times New Roman" w:hAnsi="Times New Roman" w:cs="Times New Roman"/>
          <w:sz w:val="24"/>
          <w:szCs w:val="24"/>
        </w:rPr>
      </w:pPr>
      <w:bookmarkStart w:id="0" w:name="_GoBack"/>
      <w:bookmarkEnd w:id="0"/>
      <w:r w:rsidRPr="005D2E18">
        <w:rPr>
          <w:rFonts w:ascii="Times New Roman" w:hAnsi="Times New Roman" w:cs="Times New Roman"/>
          <w:sz w:val="24"/>
          <w:szCs w:val="24"/>
        </w:rPr>
        <w:t>Argumentative Research Paper</w:t>
      </w:r>
    </w:p>
    <w:p w14:paraId="7F8B0E85" w14:textId="77777777" w:rsidR="00811490" w:rsidRPr="005D2E18" w:rsidRDefault="00811490" w:rsidP="00811490">
      <w:pPr>
        <w:pStyle w:val="ListParagraph"/>
        <w:numPr>
          <w:ilvl w:val="0"/>
          <w:numId w:val="2"/>
        </w:numPr>
        <w:rPr>
          <w:rFonts w:ascii="Times New Roman" w:hAnsi="Times New Roman" w:cs="Times New Roman"/>
          <w:sz w:val="24"/>
          <w:szCs w:val="24"/>
        </w:rPr>
      </w:pPr>
      <w:r w:rsidRPr="005D2E18">
        <w:rPr>
          <w:rFonts w:ascii="Times New Roman" w:hAnsi="Times New Roman" w:cs="Times New Roman"/>
          <w:b/>
          <w:sz w:val="24"/>
          <w:szCs w:val="24"/>
        </w:rPr>
        <w:t>Four to five pages in length</w:t>
      </w:r>
      <w:r w:rsidRPr="005D2E18">
        <w:rPr>
          <w:rFonts w:ascii="Times New Roman" w:hAnsi="Times New Roman" w:cs="Times New Roman"/>
          <w:sz w:val="24"/>
          <w:szCs w:val="24"/>
        </w:rPr>
        <w:t>, excluding the works cited page</w:t>
      </w:r>
    </w:p>
    <w:p w14:paraId="14B90EF0" w14:textId="5A4FEAD8" w:rsidR="00811490" w:rsidRPr="005D2E18" w:rsidRDefault="00811490" w:rsidP="00811490">
      <w:pPr>
        <w:pStyle w:val="ListParagraph"/>
        <w:numPr>
          <w:ilvl w:val="0"/>
          <w:numId w:val="2"/>
        </w:numPr>
        <w:rPr>
          <w:rFonts w:ascii="Times New Roman" w:hAnsi="Times New Roman" w:cs="Times New Roman"/>
          <w:sz w:val="24"/>
          <w:szCs w:val="24"/>
        </w:rPr>
      </w:pPr>
      <w:r w:rsidRPr="005D2E18">
        <w:rPr>
          <w:rFonts w:ascii="Times New Roman" w:hAnsi="Times New Roman" w:cs="Times New Roman"/>
          <w:sz w:val="24"/>
          <w:szCs w:val="24"/>
        </w:rPr>
        <w:t>A separate works cited page formatted to MLA 8</w:t>
      </w:r>
      <w:r w:rsidRPr="005D2E18">
        <w:rPr>
          <w:rFonts w:ascii="Times New Roman" w:hAnsi="Times New Roman" w:cs="Times New Roman"/>
          <w:sz w:val="24"/>
          <w:szCs w:val="24"/>
          <w:vertAlign w:val="superscript"/>
        </w:rPr>
        <w:t>th</w:t>
      </w:r>
      <w:r w:rsidR="005D2E18">
        <w:rPr>
          <w:rFonts w:ascii="Times New Roman" w:hAnsi="Times New Roman" w:cs="Times New Roman"/>
          <w:sz w:val="24"/>
          <w:szCs w:val="24"/>
        </w:rPr>
        <w:t xml:space="preserve"> edition standards. </w:t>
      </w:r>
      <w:r w:rsidR="00F828C3" w:rsidRPr="005D2E18">
        <w:rPr>
          <w:rFonts w:ascii="Times New Roman" w:hAnsi="Times New Roman" w:cs="Times New Roman"/>
          <w:sz w:val="24"/>
          <w:szCs w:val="24"/>
        </w:rPr>
        <w:t xml:space="preserve">A minimum of </w:t>
      </w:r>
      <w:r w:rsidR="00F828C3" w:rsidRPr="005D2E18">
        <w:rPr>
          <w:rFonts w:ascii="Times New Roman" w:hAnsi="Times New Roman" w:cs="Times New Roman"/>
          <w:b/>
          <w:sz w:val="24"/>
          <w:szCs w:val="24"/>
        </w:rPr>
        <w:t>f</w:t>
      </w:r>
      <w:r w:rsidR="00B62DF8" w:rsidRPr="005D2E18">
        <w:rPr>
          <w:rFonts w:ascii="Times New Roman" w:hAnsi="Times New Roman" w:cs="Times New Roman"/>
          <w:b/>
          <w:sz w:val="24"/>
          <w:szCs w:val="24"/>
        </w:rPr>
        <w:t>our</w:t>
      </w:r>
      <w:r w:rsidR="00F828C3" w:rsidRPr="005D2E18">
        <w:rPr>
          <w:rFonts w:ascii="Times New Roman" w:hAnsi="Times New Roman" w:cs="Times New Roman"/>
          <w:b/>
          <w:sz w:val="24"/>
          <w:szCs w:val="24"/>
        </w:rPr>
        <w:t xml:space="preserve"> sources</w:t>
      </w:r>
      <w:r w:rsidR="00F828C3" w:rsidRPr="005D2E18">
        <w:rPr>
          <w:rFonts w:ascii="Times New Roman" w:hAnsi="Times New Roman" w:cs="Times New Roman"/>
          <w:sz w:val="24"/>
          <w:szCs w:val="24"/>
        </w:rPr>
        <w:t xml:space="preserve"> are required.  All sources must come from the FTCC databases.  </w:t>
      </w:r>
      <w:r w:rsidR="00F828C3" w:rsidRPr="005D2E18">
        <w:rPr>
          <w:rFonts w:ascii="Times New Roman" w:hAnsi="Times New Roman" w:cs="Times New Roman"/>
          <w:sz w:val="24"/>
          <w:szCs w:val="24"/>
          <w:u w:val="single"/>
        </w:rPr>
        <w:t>No exceptions</w:t>
      </w:r>
      <w:r w:rsidR="00F828C3" w:rsidRPr="005D2E18">
        <w:rPr>
          <w:rFonts w:ascii="Times New Roman" w:hAnsi="Times New Roman" w:cs="Times New Roman"/>
          <w:sz w:val="24"/>
          <w:szCs w:val="24"/>
        </w:rPr>
        <w:t xml:space="preserve">.  </w:t>
      </w:r>
      <w:r w:rsidR="005D2E18">
        <w:rPr>
          <w:rFonts w:ascii="Times New Roman" w:hAnsi="Times New Roman" w:cs="Times New Roman"/>
          <w:sz w:val="24"/>
          <w:szCs w:val="24"/>
        </w:rPr>
        <w:t>No .org or .com websites!!</w:t>
      </w:r>
    </w:p>
    <w:p w14:paraId="1A7EC22A" w14:textId="77777777" w:rsidR="00811490" w:rsidRPr="005D2E18" w:rsidRDefault="00811490" w:rsidP="00811490">
      <w:pPr>
        <w:pStyle w:val="ListParagraph"/>
        <w:numPr>
          <w:ilvl w:val="0"/>
          <w:numId w:val="2"/>
        </w:numPr>
        <w:rPr>
          <w:rFonts w:ascii="Times New Roman" w:hAnsi="Times New Roman" w:cs="Times New Roman"/>
          <w:sz w:val="24"/>
          <w:szCs w:val="24"/>
        </w:rPr>
      </w:pPr>
      <w:r w:rsidRPr="005D2E18">
        <w:rPr>
          <w:rFonts w:ascii="Times New Roman" w:hAnsi="Times New Roman" w:cs="Times New Roman"/>
          <w:sz w:val="24"/>
          <w:szCs w:val="24"/>
        </w:rPr>
        <w:t>Inclusion of the following elements</w:t>
      </w:r>
      <w:r w:rsidR="00F828C3" w:rsidRPr="005D2E18">
        <w:rPr>
          <w:rFonts w:ascii="Times New Roman" w:hAnsi="Times New Roman" w:cs="Times New Roman"/>
          <w:sz w:val="24"/>
          <w:szCs w:val="24"/>
        </w:rPr>
        <w:t xml:space="preserve"> within the paper</w:t>
      </w:r>
      <w:r w:rsidRPr="005D2E18">
        <w:rPr>
          <w:rFonts w:ascii="Times New Roman" w:hAnsi="Times New Roman" w:cs="Times New Roman"/>
          <w:sz w:val="24"/>
          <w:szCs w:val="24"/>
        </w:rPr>
        <w:t>:</w:t>
      </w:r>
    </w:p>
    <w:p w14:paraId="0BEB88D9" w14:textId="6E7A3E7F" w:rsidR="00811490" w:rsidRPr="005D2E18" w:rsidRDefault="00811490" w:rsidP="00811490">
      <w:pPr>
        <w:pStyle w:val="ListParagraph"/>
        <w:numPr>
          <w:ilvl w:val="1"/>
          <w:numId w:val="2"/>
        </w:numPr>
        <w:rPr>
          <w:rFonts w:ascii="Times New Roman" w:hAnsi="Times New Roman" w:cs="Times New Roman"/>
          <w:sz w:val="24"/>
          <w:szCs w:val="24"/>
        </w:rPr>
      </w:pPr>
      <w:r w:rsidRPr="005D2E18">
        <w:rPr>
          <w:rFonts w:ascii="Times New Roman" w:hAnsi="Times New Roman" w:cs="Times New Roman"/>
          <w:sz w:val="24"/>
          <w:szCs w:val="24"/>
        </w:rPr>
        <w:t>An introduction paragraph that engages the reader, provides context, and presents an arguable thesis with a solid claim and sound arguments.</w:t>
      </w:r>
      <w:r w:rsidR="005D2E18">
        <w:rPr>
          <w:rFonts w:ascii="Times New Roman" w:hAnsi="Times New Roman" w:cs="Times New Roman"/>
          <w:sz w:val="24"/>
          <w:szCs w:val="24"/>
        </w:rPr>
        <w:t xml:space="preserve"> (ACT  </w:t>
      </w:r>
      <w:r w:rsidR="005D2E18" w:rsidRPr="005D2E18">
        <w:rPr>
          <w:rFonts w:ascii="Times New Roman" w:hAnsi="Times New Roman" w:cs="Times New Roman"/>
          <w:sz w:val="24"/>
          <w:szCs w:val="24"/>
        </w:rPr>
        <w:sym w:font="Wingdings" w:char="F0E0"/>
      </w:r>
      <w:r w:rsidR="005D2E18">
        <w:rPr>
          <w:rFonts w:ascii="Times New Roman" w:hAnsi="Times New Roman" w:cs="Times New Roman"/>
          <w:sz w:val="24"/>
          <w:szCs w:val="24"/>
        </w:rPr>
        <w:t xml:space="preserve"> Attention Grabber, Context, and Thesis)</w:t>
      </w:r>
    </w:p>
    <w:p w14:paraId="65ED9A29" w14:textId="77777777" w:rsidR="00811490" w:rsidRPr="005D2E18" w:rsidRDefault="00811490" w:rsidP="00811490">
      <w:pPr>
        <w:pStyle w:val="ListParagraph"/>
        <w:numPr>
          <w:ilvl w:val="1"/>
          <w:numId w:val="2"/>
        </w:numPr>
        <w:rPr>
          <w:rFonts w:ascii="Times New Roman" w:hAnsi="Times New Roman" w:cs="Times New Roman"/>
          <w:sz w:val="24"/>
          <w:szCs w:val="24"/>
        </w:rPr>
      </w:pPr>
      <w:r w:rsidRPr="005D2E18">
        <w:rPr>
          <w:rFonts w:ascii="Times New Roman" w:hAnsi="Times New Roman" w:cs="Times New Roman"/>
          <w:sz w:val="24"/>
          <w:szCs w:val="24"/>
        </w:rPr>
        <w:t>If necessary, a background paragraph that provides information to the readers in order to understand the issue. Background is not necessary i</w:t>
      </w:r>
      <w:r w:rsidR="00F828C3" w:rsidRPr="005D2E18">
        <w:rPr>
          <w:rFonts w:ascii="Times New Roman" w:hAnsi="Times New Roman" w:cs="Times New Roman"/>
          <w:sz w:val="24"/>
          <w:szCs w:val="24"/>
        </w:rPr>
        <w:t>f</w:t>
      </w:r>
      <w:r w:rsidRPr="005D2E18">
        <w:rPr>
          <w:rFonts w:ascii="Times New Roman" w:hAnsi="Times New Roman" w:cs="Times New Roman"/>
          <w:sz w:val="24"/>
          <w:szCs w:val="24"/>
        </w:rPr>
        <w:t xml:space="preserve"> the issue is </w:t>
      </w:r>
      <w:r w:rsidR="00F828C3" w:rsidRPr="005D2E18">
        <w:rPr>
          <w:rFonts w:ascii="Times New Roman" w:hAnsi="Times New Roman" w:cs="Times New Roman"/>
          <w:sz w:val="24"/>
          <w:szCs w:val="24"/>
        </w:rPr>
        <w:t>familiar to most people</w:t>
      </w:r>
      <w:r w:rsidRPr="005D2E18">
        <w:rPr>
          <w:rFonts w:ascii="Times New Roman" w:hAnsi="Times New Roman" w:cs="Times New Roman"/>
          <w:sz w:val="24"/>
          <w:szCs w:val="24"/>
        </w:rPr>
        <w:t>. However, background can include definition of key terms, explanation of key people associated with the issue, or perhaps necessary historical background.  Again, background is not mandatory.</w:t>
      </w:r>
    </w:p>
    <w:p w14:paraId="674012F9" w14:textId="77777777" w:rsidR="00811490" w:rsidRPr="005D2E18" w:rsidRDefault="00811490" w:rsidP="00811490">
      <w:pPr>
        <w:pStyle w:val="ListParagraph"/>
        <w:numPr>
          <w:ilvl w:val="1"/>
          <w:numId w:val="2"/>
        </w:numPr>
        <w:rPr>
          <w:rFonts w:ascii="Times New Roman" w:hAnsi="Times New Roman" w:cs="Times New Roman"/>
          <w:sz w:val="24"/>
          <w:szCs w:val="24"/>
        </w:rPr>
      </w:pPr>
      <w:r w:rsidRPr="005D2E18">
        <w:rPr>
          <w:rFonts w:ascii="Times New Roman" w:hAnsi="Times New Roman" w:cs="Times New Roman"/>
          <w:sz w:val="24"/>
          <w:szCs w:val="24"/>
        </w:rPr>
        <w:t>Body paragraphs dedicated to the explanation of each argument that was presented in the thesis.  Arrangement of your arguments must follow the order established in thesis, and the order must be arranged with intent – stronger arguments need to outshine weaker ones.  Depending on the length and degree of the argument, it is possible that one argument could require two body paragraphs. Body paragraphs will always begin with solid topic sentences and then move onto provide evidence from sources in the form of direct quotes, summary, or paraphrase.  Inclusion of source material alwa</w:t>
      </w:r>
      <w:r w:rsidR="00F828C3" w:rsidRPr="005D2E18">
        <w:rPr>
          <w:rFonts w:ascii="Times New Roman" w:hAnsi="Times New Roman" w:cs="Times New Roman"/>
          <w:sz w:val="24"/>
          <w:szCs w:val="24"/>
        </w:rPr>
        <w:t>ys requires an in-text citation as credit h</w:t>
      </w:r>
      <w:r w:rsidR="00A81E6E" w:rsidRPr="005D2E18">
        <w:rPr>
          <w:rFonts w:ascii="Times New Roman" w:hAnsi="Times New Roman" w:cs="Times New Roman"/>
          <w:sz w:val="24"/>
          <w:szCs w:val="24"/>
        </w:rPr>
        <w:t xml:space="preserve">as to be given to the person responsible for the original idea. </w:t>
      </w:r>
      <w:r w:rsidRPr="005D2E18">
        <w:rPr>
          <w:rFonts w:ascii="Times New Roman" w:hAnsi="Times New Roman" w:cs="Times New Roman"/>
          <w:sz w:val="24"/>
          <w:szCs w:val="24"/>
        </w:rPr>
        <w:t xml:space="preserve"> Analysis </w:t>
      </w:r>
      <w:r w:rsidR="00F828C3" w:rsidRPr="005D2E18">
        <w:rPr>
          <w:rFonts w:ascii="Times New Roman" w:hAnsi="Times New Roman" w:cs="Times New Roman"/>
          <w:sz w:val="24"/>
          <w:szCs w:val="24"/>
        </w:rPr>
        <w:t xml:space="preserve">always </w:t>
      </w:r>
      <w:r w:rsidRPr="005D2E18">
        <w:rPr>
          <w:rFonts w:ascii="Times New Roman" w:hAnsi="Times New Roman" w:cs="Times New Roman"/>
          <w:sz w:val="24"/>
          <w:szCs w:val="24"/>
        </w:rPr>
        <w:t>follows the evidence as it is your task to explain how the evidence supports the point being made.  The closing sentence in the body paragraph summarizes the discussion.</w:t>
      </w:r>
      <w:r w:rsidR="00A81E6E" w:rsidRPr="005D2E18">
        <w:rPr>
          <w:rFonts w:ascii="Times New Roman" w:hAnsi="Times New Roman" w:cs="Times New Roman"/>
          <w:sz w:val="24"/>
          <w:szCs w:val="24"/>
        </w:rPr>
        <w:t xml:space="preserve"> Follow the MEAL plan to build solid body paragraphs. </w:t>
      </w:r>
      <w:r w:rsidRPr="005D2E18">
        <w:rPr>
          <w:rFonts w:ascii="Times New Roman" w:hAnsi="Times New Roman" w:cs="Times New Roman"/>
          <w:sz w:val="24"/>
          <w:szCs w:val="24"/>
        </w:rPr>
        <w:t xml:space="preserve"> </w:t>
      </w:r>
      <w:r w:rsidRPr="005D2E18">
        <w:rPr>
          <w:rFonts w:ascii="Times New Roman" w:hAnsi="Times New Roman" w:cs="Times New Roman"/>
          <w:b/>
          <w:sz w:val="24"/>
          <w:szCs w:val="24"/>
        </w:rPr>
        <w:t>Please note that you are capped at three lines of quoted material per page. Three lines, not three sentences.</w:t>
      </w:r>
      <w:r w:rsidRPr="005D2E18">
        <w:rPr>
          <w:rFonts w:ascii="Times New Roman" w:hAnsi="Times New Roman" w:cs="Times New Roman"/>
          <w:sz w:val="24"/>
          <w:szCs w:val="24"/>
        </w:rPr>
        <w:t xml:space="preserve">  </w:t>
      </w:r>
    </w:p>
    <w:p w14:paraId="2024D2DE" w14:textId="77777777" w:rsidR="00811490" w:rsidRPr="005D2E18" w:rsidRDefault="00811490" w:rsidP="00811490">
      <w:pPr>
        <w:pStyle w:val="ListParagraph"/>
        <w:numPr>
          <w:ilvl w:val="1"/>
          <w:numId w:val="2"/>
        </w:numPr>
        <w:rPr>
          <w:rFonts w:ascii="Times New Roman" w:hAnsi="Times New Roman" w:cs="Times New Roman"/>
          <w:sz w:val="24"/>
          <w:szCs w:val="24"/>
        </w:rPr>
      </w:pPr>
      <w:r w:rsidRPr="005D2E18">
        <w:rPr>
          <w:rFonts w:ascii="Times New Roman" w:hAnsi="Times New Roman" w:cs="Times New Roman"/>
          <w:sz w:val="24"/>
          <w:szCs w:val="24"/>
        </w:rPr>
        <w:t>One body paragraph that presents the counterarguments to your paper’s argument.</w:t>
      </w:r>
    </w:p>
    <w:p w14:paraId="3FBA6484" w14:textId="77777777" w:rsidR="00811490" w:rsidRPr="005D2E18" w:rsidRDefault="00811490" w:rsidP="00811490">
      <w:pPr>
        <w:pStyle w:val="ListParagraph"/>
        <w:numPr>
          <w:ilvl w:val="1"/>
          <w:numId w:val="2"/>
        </w:numPr>
        <w:rPr>
          <w:rFonts w:ascii="Times New Roman" w:hAnsi="Times New Roman" w:cs="Times New Roman"/>
          <w:sz w:val="24"/>
          <w:szCs w:val="24"/>
        </w:rPr>
      </w:pPr>
      <w:r w:rsidRPr="005D2E18">
        <w:rPr>
          <w:rFonts w:ascii="Times New Roman" w:hAnsi="Times New Roman" w:cs="Times New Roman"/>
          <w:sz w:val="24"/>
          <w:szCs w:val="24"/>
        </w:rPr>
        <w:t>A conclusion paragraph that briefly reviews the paper’s key points but more importantly offers either a call to action on the part of the reader or a prediction of what could happen if the issue is not addressed or both.</w:t>
      </w:r>
    </w:p>
    <w:p w14:paraId="6CAEFBEF" w14:textId="62BC802D" w:rsidR="00F828C3" w:rsidRDefault="00F828C3" w:rsidP="00F828C3">
      <w:pPr>
        <w:pStyle w:val="ListParagraph"/>
        <w:numPr>
          <w:ilvl w:val="0"/>
          <w:numId w:val="2"/>
        </w:numPr>
        <w:rPr>
          <w:rFonts w:ascii="Times New Roman" w:hAnsi="Times New Roman" w:cs="Times New Roman"/>
          <w:sz w:val="24"/>
          <w:szCs w:val="24"/>
        </w:rPr>
      </w:pPr>
      <w:r w:rsidRPr="005D2E18">
        <w:rPr>
          <w:rFonts w:ascii="Times New Roman" w:hAnsi="Times New Roman" w:cs="Times New Roman"/>
          <w:sz w:val="24"/>
          <w:szCs w:val="24"/>
        </w:rPr>
        <w:t>MLA format is required.</w:t>
      </w:r>
    </w:p>
    <w:p w14:paraId="748E29DE" w14:textId="2639F9AF" w:rsidR="005D2E18" w:rsidRPr="005D2E18" w:rsidRDefault="005D2E18" w:rsidP="00F828C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Topic selection is left up to the student. However, the following topics may be axed by the instructor because they have been argued to death: legalization of marijuana (a moot point in 201</w:t>
      </w:r>
      <w:r w:rsidR="002B0356">
        <w:rPr>
          <w:rFonts w:ascii="Times New Roman" w:hAnsi="Times New Roman" w:cs="Times New Roman"/>
          <w:sz w:val="24"/>
          <w:szCs w:val="24"/>
        </w:rPr>
        <w:t>9</w:t>
      </w:r>
      <w:r>
        <w:rPr>
          <w:rFonts w:ascii="Times New Roman" w:hAnsi="Times New Roman" w:cs="Times New Roman"/>
          <w:sz w:val="24"/>
          <w:szCs w:val="24"/>
        </w:rPr>
        <w:t>), abortion (a settled legal matter in 2018), gun control/ 2</w:t>
      </w:r>
      <w:r w:rsidRPr="005D2E18">
        <w:rPr>
          <w:rFonts w:ascii="Times New Roman" w:hAnsi="Times New Roman" w:cs="Times New Roman"/>
          <w:sz w:val="24"/>
          <w:szCs w:val="24"/>
          <w:vertAlign w:val="superscript"/>
        </w:rPr>
        <w:t>nd</w:t>
      </w:r>
      <w:r>
        <w:rPr>
          <w:rFonts w:ascii="Times New Roman" w:hAnsi="Times New Roman" w:cs="Times New Roman"/>
          <w:sz w:val="24"/>
          <w:szCs w:val="24"/>
        </w:rPr>
        <w:t xml:space="preserve"> Amendment (emotionally charged and little or no new argument to be made), capital punishment (no ne</w:t>
      </w:r>
      <w:r w:rsidR="00530E71">
        <w:rPr>
          <w:rFonts w:ascii="Times New Roman" w:hAnsi="Times New Roman" w:cs="Times New Roman"/>
          <w:sz w:val="24"/>
          <w:szCs w:val="24"/>
        </w:rPr>
        <w:t>w argument to be made), same-sex</w:t>
      </w:r>
      <w:r>
        <w:rPr>
          <w:rFonts w:ascii="Times New Roman" w:hAnsi="Times New Roman" w:cs="Times New Roman"/>
          <w:sz w:val="24"/>
          <w:szCs w:val="24"/>
        </w:rPr>
        <w:t xml:space="preserve"> marriage (a moot point in 201</w:t>
      </w:r>
      <w:r w:rsidR="002B0356">
        <w:rPr>
          <w:rFonts w:ascii="Times New Roman" w:hAnsi="Times New Roman" w:cs="Times New Roman"/>
          <w:sz w:val="24"/>
          <w:szCs w:val="24"/>
        </w:rPr>
        <w:t>9</w:t>
      </w:r>
      <w:r>
        <w:rPr>
          <w:rFonts w:ascii="Times New Roman" w:hAnsi="Times New Roman" w:cs="Times New Roman"/>
          <w:sz w:val="24"/>
          <w:szCs w:val="24"/>
        </w:rPr>
        <w:t xml:space="preserve">). For your topic, think about the issues that impact us locally. Consider an issue that is connected to your community.  Keep in mind that this paper will not be able to tackle complex issues, so narrow down and use the Topic Discussion Board to help you as well. </w:t>
      </w:r>
    </w:p>
    <w:p w14:paraId="3E6A2A47" w14:textId="60DAF18C" w:rsidR="005D2E18" w:rsidRPr="005D2E18" w:rsidRDefault="005D2E18" w:rsidP="00F828C3">
      <w:pPr>
        <w:rPr>
          <w:rFonts w:ascii="Times New Roman" w:hAnsi="Times New Roman" w:cs="Times New Roman"/>
          <w:b/>
          <w:sz w:val="24"/>
          <w:szCs w:val="24"/>
        </w:rPr>
      </w:pPr>
    </w:p>
    <w:sectPr w:rsidR="005D2E18" w:rsidRPr="005D2E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F1D3B"/>
    <w:multiLevelType w:val="hybridMultilevel"/>
    <w:tmpl w:val="164266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D5717"/>
    <w:multiLevelType w:val="hybridMultilevel"/>
    <w:tmpl w:val="5C3862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E35D9"/>
    <w:multiLevelType w:val="hybridMultilevel"/>
    <w:tmpl w:val="9A4AA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750AB5"/>
    <w:multiLevelType w:val="multilevel"/>
    <w:tmpl w:val="03203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103829"/>
    <w:multiLevelType w:val="hybridMultilevel"/>
    <w:tmpl w:val="76A03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B776FF"/>
    <w:multiLevelType w:val="multilevel"/>
    <w:tmpl w:val="D1F65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B629FD"/>
    <w:multiLevelType w:val="multilevel"/>
    <w:tmpl w:val="0CBE2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CB6FE9"/>
    <w:multiLevelType w:val="hybridMultilevel"/>
    <w:tmpl w:val="76984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850711"/>
    <w:multiLevelType w:val="multilevel"/>
    <w:tmpl w:val="7A860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BF7554"/>
    <w:multiLevelType w:val="hybridMultilevel"/>
    <w:tmpl w:val="84EAA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
  </w:num>
  <w:num w:numId="4">
    <w:abstractNumId w:val="2"/>
  </w:num>
  <w:num w:numId="5">
    <w:abstractNumId w:val="7"/>
  </w:num>
  <w:num w:numId="6">
    <w:abstractNumId w:val="8"/>
  </w:num>
  <w:num w:numId="7">
    <w:abstractNumId w:val="3"/>
  </w:num>
  <w:num w:numId="8">
    <w:abstractNumId w:val="5"/>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490"/>
    <w:rsid w:val="002763B0"/>
    <w:rsid w:val="002B0356"/>
    <w:rsid w:val="00530E71"/>
    <w:rsid w:val="005D2E18"/>
    <w:rsid w:val="00811490"/>
    <w:rsid w:val="00967355"/>
    <w:rsid w:val="00A81E6E"/>
    <w:rsid w:val="00B62DF8"/>
    <w:rsid w:val="00BE19AD"/>
    <w:rsid w:val="00F82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F6AC4"/>
  <w15:chartTrackingRefBased/>
  <w15:docId w15:val="{B18FF6E0-D413-40AB-9F0A-5F98DC6D0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490"/>
    <w:pPr>
      <w:ind w:left="720"/>
      <w:contextualSpacing/>
    </w:pPr>
  </w:style>
  <w:style w:type="paragraph" w:styleId="BalloonText">
    <w:name w:val="Balloon Text"/>
    <w:basedOn w:val="Normal"/>
    <w:link w:val="BalloonTextChar"/>
    <w:uiPriority w:val="99"/>
    <w:semiHidden/>
    <w:unhideWhenUsed/>
    <w:rsid w:val="00F828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8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Bruton</dc:creator>
  <cp:keywords/>
  <dc:description/>
  <cp:lastModifiedBy>Sandra Artis</cp:lastModifiedBy>
  <cp:revision>2</cp:revision>
  <cp:lastPrinted>2017-04-03T16:54:00Z</cp:lastPrinted>
  <dcterms:created xsi:type="dcterms:W3CDTF">2019-02-25T01:09:00Z</dcterms:created>
  <dcterms:modified xsi:type="dcterms:W3CDTF">2019-02-25T01:09:00Z</dcterms:modified>
</cp:coreProperties>
</file>